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B7F11" w:rsidRDefault="005652A6">
      <w:r>
        <w:rPr>
          <w:rFonts w:ascii="Arial" w:eastAsia="Calibri" w:hAnsi="Arial"/>
          <w:b/>
          <w:color w:val="434343"/>
        </w:rPr>
        <w:t>Nr postępowania:</w:t>
      </w:r>
      <w:r>
        <w:rPr>
          <w:rFonts w:ascii="Arial" w:eastAsia="Calibri" w:hAnsi="Arial"/>
          <w:b/>
          <w:color w:val="C9211E"/>
        </w:rPr>
        <w:t xml:space="preserve"> </w:t>
      </w:r>
      <w:r>
        <w:rPr>
          <w:rFonts w:ascii="Arial" w:eastAsia="Calibri" w:hAnsi="Arial"/>
          <w:b/>
        </w:rPr>
        <w:t>ZP/1/2026</w:t>
      </w:r>
    </w:p>
    <w:p w:rsidR="00DB7F11" w:rsidRDefault="00DB7F11">
      <w:pPr>
        <w:jc w:val="right"/>
        <w:rPr>
          <w:rFonts w:ascii="Arial" w:hAnsi="Arial"/>
          <w:b/>
        </w:rPr>
      </w:pPr>
    </w:p>
    <w:p w:rsidR="00DB7F11" w:rsidRDefault="00DB7F11">
      <w:pPr>
        <w:jc w:val="right"/>
        <w:rPr>
          <w:rFonts w:ascii="Arial" w:hAnsi="Arial"/>
          <w:b/>
        </w:rPr>
      </w:pPr>
    </w:p>
    <w:p w:rsidR="00DB7F11" w:rsidRDefault="00DB7F11">
      <w:pPr>
        <w:jc w:val="right"/>
        <w:rPr>
          <w:rFonts w:ascii="Arial" w:hAnsi="Arial"/>
          <w:b/>
        </w:rPr>
      </w:pPr>
    </w:p>
    <w:p w:rsidR="00DB7F11" w:rsidRDefault="005652A6">
      <w:pPr>
        <w:jc w:val="right"/>
        <w:rPr>
          <w:rFonts w:ascii="Arial" w:hAnsi="Arial"/>
          <w:b/>
        </w:rPr>
      </w:pPr>
      <w:r>
        <w:rPr>
          <w:rFonts w:ascii="Arial" w:hAnsi="Arial"/>
          <w:b/>
        </w:rPr>
        <w:t>Załącznik nr 7 do SWZ</w:t>
      </w:r>
    </w:p>
    <w:p w:rsidR="00DB7F11" w:rsidRDefault="00DB7F11">
      <w:pPr>
        <w:jc w:val="right"/>
        <w:rPr>
          <w:rFonts w:ascii="Arial" w:hAnsi="Arial"/>
          <w:b/>
        </w:rPr>
      </w:pPr>
    </w:p>
    <w:p w:rsidR="00DB7F11" w:rsidRDefault="00DB7F11">
      <w:pPr>
        <w:jc w:val="right"/>
        <w:rPr>
          <w:rFonts w:ascii="Arial" w:hAnsi="Arial"/>
          <w:b/>
        </w:rPr>
      </w:pPr>
    </w:p>
    <w:p w:rsidR="00DB7F11" w:rsidRDefault="005652A6">
      <w:pPr>
        <w:rPr>
          <w:rFonts w:ascii="Arial" w:hAnsi="Arial"/>
        </w:rPr>
      </w:pPr>
      <w:r>
        <w:rPr>
          <w:rFonts w:ascii="Arial" w:hAnsi="Arial"/>
        </w:rPr>
        <w:t>…………………………………………………..</w:t>
      </w:r>
    </w:p>
    <w:p w:rsidR="00DB7F11" w:rsidRDefault="005652A6">
      <w:pPr>
        <w:rPr>
          <w:rFonts w:ascii="Arial" w:hAnsi="Arial"/>
        </w:rPr>
      </w:pPr>
      <w:r>
        <w:rPr>
          <w:rFonts w:ascii="Arial" w:hAnsi="Arial"/>
        </w:rPr>
        <w:t>Nazwa i adres firmy (Wykonawcy)</w:t>
      </w:r>
    </w:p>
    <w:p w:rsidR="00DB7F11" w:rsidRDefault="00DB7F11">
      <w:pPr>
        <w:rPr>
          <w:rFonts w:ascii="Arial" w:hAnsi="Arial"/>
        </w:rPr>
      </w:pPr>
    </w:p>
    <w:p w:rsidR="00DB7F11" w:rsidRDefault="005652A6">
      <w:pPr>
        <w:rPr>
          <w:rFonts w:ascii="Arial" w:hAnsi="Arial"/>
        </w:rPr>
      </w:pPr>
      <w:r>
        <w:rPr>
          <w:rFonts w:ascii="Arial" w:hAnsi="Arial"/>
        </w:rPr>
        <w:t>……………………………………………………</w:t>
      </w:r>
    </w:p>
    <w:p w:rsidR="00DB7F11" w:rsidRDefault="005652A6">
      <w:pPr>
        <w:rPr>
          <w:rFonts w:ascii="Arial" w:hAnsi="Arial"/>
        </w:rPr>
      </w:pPr>
      <w:r>
        <w:rPr>
          <w:rFonts w:ascii="Arial" w:hAnsi="Arial"/>
        </w:rPr>
        <w:t>(NIP, REGON)</w:t>
      </w:r>
    </w:p>
    <w:p w:rsidR="00DB7F11" w:rsidRDefault="00DB7F11">
      <w:pPr>
        <w:jc w:val="center"/>
        <w:rPr>
          <w:rFonts w:ascii="Arial" w:hAnsi="Arial"/>
        </w:rPr>
      </w:pPr>
    </w:p>
    <w:p w:rsidR="00DB7F11" w:rsidRDefault="005652A6">
      <w:pPr>
        <w:jc w:val="center"/>
        <w:rPr>
          <w:rFonts w:ascii="Arial" w:hAnsi="Arial"/>
        </w:rPr>
      </w:pPr>
      <w:r>
        <w:rPr>
          <w:rFonts w:ascii="Arial" w:hAnsi="Arial"/>
          <w:b/>
          <w:bCs/>
        </w:rPr>
        <w:t>WYKAZ CEN</w:t>
      </w:r>
    </w:p>
    <w:p w:rsidR="00DB7F11" w:rsidRDefault="00DB7F11">
      <w:pPr>
        <w:jc w:val="both"/>
        <w:rPr>
          <w:rFonts w:ascii="Arial" w:hAnsi="Arial"/>
        </w:rPr>
      </w:pPr>
    </w:p>
    <w:p w:rsidR="00DB7F11" w:rsidRDefault="005652A6">
      <w:pPr>
        <w:jc w:val="center"/>
      </w:pPr>
      <w:r>
        <w:rPr>
          <w:rFonts w:ascii="Arial" w:hAnsi="Arial"/>
        </w:rPr>
        <w:t>dotyczy realizacji zamówienia pn.:</w:t>
      </w:r>
    </w:p>
    <w:p w:rsidR="00DB7F11" w:rsidRDefault="00DB7F11">
      <w:pPr>
        <w:spacing w:before="280"/>
        <w:jc w:val="both"/>
        <w:rPr>
          <w:rFonts w:ascii="Arial" w:hAnsi="Arial"/>
        </w:rPr>
      </w:pPr>
    </w:p>
    <w:p w:rsidR="00DB7F11" w:rsidRDefault="005652A6">
      <w:pPr>
        <w:jc w:val="center"/>
      </w:pPr>
      <w:r>
        <w:rPr>
          <w:rStyle w:val="Domylnaczcionkaakapitu5"/>
          <w:rFonts w:ascii="Arial" w:hAnsi="Arial"/>
          <w:b/>
          <w:bCs/>
          <w:i/>
          <w:iCs/>
          <w:sz w:val="22"/>
          <w:szCs w:val="22"/>
          <w:highlight w:val="white"/>
          <w:shd w:val="clear" w:color="auto" w:fill="FFFF00"/>
          <w:lang w:eastAsia="pl-PL"/>
        </w:rPr>
        <w:t xml:space="preserve"> </w:t>
      </w:r>
      <w:r>
        <w:rPr>
          <w:rStyle w:val="Domylnaczcionkaakapitu5"/>
          <w:rFonts w:ascii="Arial" w:hAnsi="Arial"/>
          <w:sz w:val="22"/>
          <w:szCs w:val="22"/>
        </w:rPr>
        <w:t>„</w:t>
      </w:r>
      <w:r>
        <w:rPr>
          <w:rStyle w:val="Domylnaczcionkaakapitu1"/>
          <w:rFonts w:ascii="Arial" w:eastAsia="Times New Roman" w:hAnsi="Arial"/>
          <w:b/>
          <w:bCs/>
          <w:iCs/>
          <w:color w:val="000000"/>
          <w:sz w:val="22"/>
          <w:szCs w:val="22"/>
          <w:highlight w:val="white"/>
          <w:shd w:val="clear" w:color="auto" w:fill="FFFFFF"/>
          <w:lang w:eastAsia="pl-PL" w:bidi="ar-SA"/>
        </w:rPr>
        <w:t xml:space="preserve">Budowa wielorodzinnego </w:t>
      </w:r>
      <w:bookmarkStart w:id="0" w:name="_GoBack"/>
      <w:bookmarkEnd w:id="0"/>
      <w:r>
        <w:rPr>
          <w:rStyle w:val="Domylnaczcionkaakapitu1"/>
          <w:rFonts w:ascii="Arial" w:eastAsia="Times New Roman" w:hAnsi="Arial"/>
          <w:b/>
          <w:bCs/>
          <w:iCs/>
          <w:color w:val="000000"/>
          <w:sz w:val="22"/>
          <w:szCs w:val="22"/>
          <w:highlight w:val="white"/>
          <w:shd w:val="clear" w:color="auto" w:fill="FFFFFF"/>
          <w:lang w:eastAsia="pl-PL" w:bidi="ar-SA"/>
        </w:rPr>
        <w:t xml:space="preserve">budynku mieszkalnego        </w:t>
      </w:r>
      <w:r>
        <w:rPr>
          <w:rStyle w:val="Domylnaczcionkaakapitu1"/>
          <w:rFonts w:ascii="Arial" w:eastAsia="Times New Roman" w:hAnsi="Arial"/>
          <w:b/>
          <w:bCs/>
          <w:iCs/>
          <w:color w:val="000000"/>
          <w:sz w:val="22"/>
          <w:szCs w:val="22"/>
          <w:highlight w:val="white"/>
          <w:shd w:val="clear" w:color="auto" w:fill="FFFFFF"/>
          <w:lang w:eastAsia="pl-PL" w:bidi="ar-SA"/>
        </w:rPr>
        <w:t xml:space="preserve">                                                                 przy ul. </w:t>
      </w:r>
      <w:proofErr w:type="spellStart"/>
      <w:r>
        <w:rPr>
          <w:rStyle w:val="Domylnaczcionkaakapitu1"/>
          <w:rFonts w:ascii="Arial" w:eastAsia="Times New Roman" w:hAnsi="Arial"/>
          <w:b/>
          <w:bCs/>
          <w:iCs/>
          <w:color w:val="000000"/>
          <w:sz w:val="22"/>
          <w:szCs w:val="22"/>
          <w:highlight w:val="white"/>
          <w:shd w:val="clear" w:color="auto" w:fill="FFFFFF"/>
          <w:lang w:eastAsia="pl-PL" w:bidi="ar-SA"/>
        </w:rPr>
        <w:t>Miedniewickiej</w:t>
      </w:r>
      <w:proofErr w:type="spellEnd"/>
      <w:r>
        <w:rPr>
          <w:rStyle w:val="Domylnaczcionkaakapitu1"/>
          <w:rFonts w:ascii="Arial" w:eastAsia="Times New Roman" w:hAnsi="Arial"/>
          <w:b/>
          <w:bCs/>
          <w:iCs/>
          <w:color w:val="000000"/>
          <w:sz w:val="22"/>
          <w:szCs w:val="22"/>
          <w:highlight w:val="white"/>
          <w:shd w:val="clear" w:color="auto" w:fill="FFFFFF"/>
          <w:lang w:eastAsia="pl-PL" w:bidi="ar-SA"/>
        </w:rPr>
        <w:t xml:space="preserve"> w Skierniewicach”</w:t>
      </w:r>
      <w:r>
        <w:rPr>
          <w:rStyle w:val="Domylnaczcionkaakapitu1"/>
          <w:rFonts w:ascii="Arial" w:eastAsia="Times New Roman" w:hAnsi="Arial"/>
          <w:b/>
          <w:bCs/>
          <w:i/>
          <w:iCs/>
          <w:color w:val="000000"/>
          <w:sz w:val="22"/>
          <w:szCs w:val="22"/>
          <w:highlight w:val="white"/>
          <w:shd w:val="clear" w:color="auto" w:fill="FFFFFF"/>
          <w:lang w:eastAsia="pl-PL" w:bidi="ar-SA"/>
        </w:rPr>
        <w:t xml:space="preserve"> – etap II</w:t>
      </w:r>
    </w:p>
    <w:p w:rsidR="00DB7F11" w:rsidRDefault="00DB7F11">
      <w:pPr>
        <w:suppressAutoHyphens w:val="0"/>
        <w:spacing w:before="100" w:after="100"/>
        <w:ind w:left="1080" w:hanging="1080"/>
        <w:jc w:val="center"/>
        <w:rPr>
          <w:rFonts w:ascii="Arial" w:hAnsi="Arial"/>
          <w:b/>
          <w:bCs/>
          <w:i/>
          <w:lang w:eastAsia="pl-PL"/>
        </w:rPr>
      </w:pPr>
    </w:p>
    <w:p w:rsidR="00DB7F11" w:rsidRDefault="00DB7F11">
      <w:pPr>
        <w:rPr>
          <w:rFonts w:ascii="Arial" w:hAnsi="Arial"/>
          <w:b/>
          <w:bCs/>
          <w:i/>
          <w:iCs/>
          <w:lang w:eastAsia="pl-PL"/>
        </w:rPr>
      </w:pPr>
    </w:p>
    <w:tbl>
      <w:tblPr>
        <w:tblW w:w="10122" w:type="dxa"/>
        <w:tblInd w:w="-455" w:type="dxa"/>
        <w:tblLayout w:type="fixed"/>
        <w:tblLook w:val="0000" w:firstRow="0" w:lastRow="0" w:firstColumn="0" w:lastColumn="0" w:noHBand="0" w:noVBand="0"/>
      </w:tblPr>
      <w:tblGrid>
        <w:gridCol w:w="648"/>
        <w:gridCol w:w="1332"/>
        <w:gridCol w:w="3348"/>
        <w:gridCol w:w="900"/>
        <w:gridCol w:w="720"/>
        <w:gridCol w:w="900"/>
        <w:gridCol w:w="2274"/>
      </w:tblGrid>
      <w:tr w:rsidR="00DB7F11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F11" w:rsidRDefault="005652A6">
            <w:pPr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F11" w:rsidRDefault="005652A6">
            <w:pPr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2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F11" w:rsidRDefault="005652A6">
            <w:pPr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F11" w:rsidRDefault="005652A6">
            <w:pPr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F11" w:rsidRDefault="005652A6">
            <w:pPr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F11" w:rsidRDefault="005652A6">
            <w:pPr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6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F11" w:rsidRDefault="005652A6">
            <w:pPr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7</w:t>
            </w:r>
          </w:p>
        </w:tc>
      </w:tr>
      <w:tr w:rsidR="00DB7F11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</w:tcPr>
          <w:p w:rsidR="00DB7F11" w:rsidRDefault="005652A6">
            <w:pPr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L.p.</w:t>
            </w:r>
          </w:p>
        </w:tc>
        <w:tc>
          <w:tcPr>
            <w:tcW w:w="1332" w:type="dxa"/>
            <w:tcBorders>
              <w:left w:val="single" w:sz="4" w:space="0" w:color="000000"/>
              <w:bottom w:val="single" w:sz="4" w:space="0" w:color="000000"/>
            </w:tcBorders>
          </w:tcPr>
          <w:p w:rsidR="00DB7F11" w:rsidRDefault="005652A6">
            <w:pPr>
              <w:snapToGrid w:val="0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Podstawa</w:t>
            </w:r>
          </w:p>
          <w:p w:rsidR="00DB7F11" w:rsidRDefault="005652A6">
            <w:pPr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wyceny</w:t>
            </w:r>
          </w:p>
        </w:tc>
        <w:tc>
          <w:tcPr>
            <w:tcW w:w="3348" w:type="dxa"/>
            <w:tcBorders>
              <w:left w:val="single" w:sz="4" w:space="0" w:color="000000"/>
              <w:bottom w:val="single" w:sz="4" w:space="0" w:color="000000"/>
            </w:tcBorders>
          </w:tcPr>
          <w:p w:rsidR="00DB7F11" w:rsidRDefault="005652A6">
            <w:pPr>
              <w:snapToGrid w:val="0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Opis pozycji</w:t>
            </w:r>
          </w:p>
          <w:p w:rsidR="00DB7F11" w:rsidRDefault="00DB7F11">
            <w:pPr>
              <w:snapToGrid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DB7F11" w:rsidRDefault="005652A6">
            <w:pPr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eastAsia="Liberation Serif" w:hAnsi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Ilość.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DB7F11" w:rsidRDefault="005652A6">
            <w:pPr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J.m.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DB7F11" w:rsidRDefault="005652A6">
            <w:pPr>
              <w:snapToGrid w:val="0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Cena</w:t>
            </w:r>
          </w:p>
          <w:p w:rsidR="00DB7F11" w:rsidRDefault="005652A6">
            <w:pPr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jedn.</w:t>
            </w: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F11" w:rsidRDefault="005652A6">
            <w:pPr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Wartość</w:t>
            </w:r>
          </w:p>
        </w:tc>
      </w:tr>
      <w:tr w:rsidR="00DB7F11">
        <w:trPr>
          <w:trHeight w:val="23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F11" w:rsidRDefault="005652A6">
            <w:pPr>
              <w:snapToGrid w:val="0"/>
              <w:rPr>
                <w:rFonts w:ascii="Arial" w:hAnsi="Arial"/>
              </w:rPr>
            </w:pPr>
            <w:r>
              <w:rPr>
                <w:rFonts w:ascii="Arial" w:eastAsia="Liberation Serif" w:hAnsi="Arial"/>
                <w:color w:val="000000"/>
              </w:rPr>
              <w:t xml:space="preserve"> 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F11" w:rsidRDefault="00DB7F11">
            <w:pPr>
              <w:snapToGrid w:val="0"/>
              <w:rPr>
                <w:rFonts w:ascii="Arial" w:hAnsi="Arial"/>
                <w:color w:val="000000"/>
              </w:rPr>
            </w:pPr>
          </w:p>
          <w:p w:rsidR="00DB7F11" w:rsidRDefault="00DB7F11">
            <w:pPr>
              <w:snapToGrid w:val="0"/>
              <w:rPr>
                <w:rFonts w:ascii="Arial" w:hAnsi="Arial"/>
                <w:color w:val="000000"/>
              </w:rPr>
            </w:pP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F11" w:rsidRDefault="00DB7F11">
            <w:pPr>
              <w:snapToGrid w:val="0"/>
              <w:rPr>
                <w:rFonts w:ascii="Arial" w:hAnsi="Arial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F11" w:rsidRDefault="00DB7F11">
            <w:pPr>
              <w:snapToGrid w:val="0"/>
              <w:rPr>
                <w:rFonts w:ascii="Arial" w:hAnsi="Arial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F11" w:rsidRDefault="00DB7F11">
            <w:pPr>
              <w:snapToGrid w:val="0"/>
              <w:rPr>
                <w:rFonts w:ascii="Arial" w:hAnsi="Arial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F11" w:rsidRDefault="00DB7F11">
            <w:pPr>
              <w:snapToGrid w:val="0"/>
              <w:rPr>
                <w:rFonts w:ascii="Arial" w:hAnsi="Arial"/>
                <w:color w:val="000000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F11" w:rsidRDefault="00DB7F11">
            <w:pPr>
              <w:snapToGrid w:val="0"/>
              <w:rPr>
                <w:rFonts w:ascii="Arial" w:hAnsi="Arial"/>
                <w:color w:val="000000"/>
              </w:rPr>
            </w:pPr>
          </w:p>
        </w:tc>
      </w:tr>
      <w:tr w:rsidR="00DB7F11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F11" w:rsidRDefault="00DB7F11">
            <w:pPr>
              <w:snapToGrid w:val="0"/>
              <w:rPr>
                <w:rFonts w:ascii="Arial" w:hAnsi="Arial"/>
                <w:color w:val="00000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F11" w:rsidRDefault="00DB7F11">
            <w:pPr>
              <w:snapToGrid w:val="0"/>
              <w:rPr>
                <w:rFonts w:ascii="Arial" w:hAnsi="Arial"/>
                <w:color w:val="000000"/>
              </w:rPr>
            </w:pPr>
          </w:p>
          <w:p w:rsidR="00DB7F11" w:rsidRDefault="00DB7F11">
            <w:pPr>
              <w:snapToGrid w:val="0"/>
              <w:rPr>
                <w:rFonts w:ascii="Arial" w:hAnsi="Arial"/>
                <w:color w:val="000000"/>
              </w:rPr>
            </w:pP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F11" w:rsidRDefault="00DB7F11">
            <w:pPr>
              <w:snapToGrid w:val="0"/>
              <w:rPr>
                <w:rFonts w:ascii="Arial" w:hAnsi="Arial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F11" w:rsidRDefault="00DB7F11">
            <w:pPr>
              <w:snapToGrid w:val="0"/>
              <w:rPr>
                <w:rFonts w:ascii="Arial" w:hAnsi="Arial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F11" w:rsidRDefault="00DB7F11">
            <w:pPr>
              <w:snapToGrid w:val="0"/>
              <w:rPr>
                <w:rFonts w:ascii="Arial" w:hAnsi="Arial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F11" w:rsidRDefault="00DB7F11">
            <w:pPr>
              <w:snapToGrid w:val="0"/>
              <w:rPr>
                <w:rFonts w:ascii="Arial" w:hAnsi="Arial"/>
                <w:color w:val="000000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F11" w:rsidRDefault="00DB7F11">
            <w:pPr>
              <w:snapToGrid w:val="0"/>
              <w:rPr>
                <w:rFonts w:ascii="Arial" w:hAnsi="Arial"/>
                <w:color w:val="000000"/>
              </w:rPr>
            </w:pPr>
          </w:p>
        </w:tc>
      </w:tr>
      <w:tr w:rsidR="00DB7F11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F11" w:rsidRDefault="00DB7F11">
            <w:pPr>
              <w:snapToGrid w:val="0"/>
              <w:rPr>
                <w:rFonts w:ascii="Arial" w:hAnsi="Arial"/>
                <w:color w:val="00000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F11" w:rsidRDefault="00DB7F11">
            <w:pPr>
              <w:snapToGrid w:val="0"/>
              <w:rPr>
                <w:rFonts w:ascii="Arial" w:hAnsi="Arial"/>
                <w:color w:val="000000"/>
              </w:rPr>
            </w:pPr>
          </w:p>
          <w:p w:rsidR="00DB7F11" w:rsidRDefault="00DB7F11">
            <w:pPr>
              <w:snapToGrid w:val="0"/>
              <w:rPr>
                <w:rFonts w:ascii="Arial" w:hAnsi="Arial"/>
                <w:color w:val="000000"/>
              </w:rPr>
            </w:pP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F11" w:rsidRDefault="00DB7F11">
            <w:pPr>
              <w:snapToGrid w:val="0"/>
              <w:rPr>
                <w:rFonts w:ascii="Arial" w:hAnsi="Arial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F11" w:rsidRDefault="00DB7F11">
            <w:pPr>
              <w:snapToGrid w:val="0"/>
              <w:rPr>
                <w:rFonts w:ascii="Arial" w:hAnsi="Arial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F11" w:rsidRDefault="00DB7F11">
            <w:pPr>
              <w:snapToGrid w:val="0"/>
              <w:rPr>
                <w:rFonts w:ascii="Arial" w:hAnsi="Arial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F11" w:rsidRDefault="00DB7F11">
            <w:pPr>
              <w:snapToGrid w:val="0"/>
              <w:rPr>
                <w:rFonts w:ascii="Arial" w:hAnsi="Arial"/>
                <w:color w:val="000000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F11" w:rsidRDefault="00DB7F11">
            <w:pPr>
              <w:snapToGrid w:val="0"/>
              <w:rPr>
                <w:rFonts w:ascii="Arial" w:hAnsi="Arial"/>
                <w:color w:val="000000"/>
              </w:rPr>
            </w:pPr>
          </w:p>
        </w:tc>
      </w:tr>
      <w:tr w:rsidR="00DB7F11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F11" w:rsidRDefault="00DB7F11">
            <w:pPr>
              <w:snapToGrid w:val="0"/>
              <w:rPr>
                <w:rFonts w:ascii="Arial" w:hAnsi="Arial"/>
                <w:color w:val="00000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F11" w:rsidRDefault="00DB7F11">
            <w:pPr>
              <w:snapToGrid w:val="0"/>
              <w:rPr>
                <w:rFonts w:ascii="Arial" w:hAnsi="Arial"/>
                <w:color w:val="000000"/>
              </w:rPr>
            </w:pPr>
          </w:p>
          <w:p w:rsidR="00DB7F11" w:rsidRDefault="00DB7F11">
            <w:pPr>
              <w:snapToGrid w:val="0"/>
              <w:rPr>
                <w:rFonts w:ascii="Arial" w:hAnsi="Arial"/>
                <w:color w:val="000000"/>
              </w:rPr>
            </w:pP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F11" w:rsidRDefault="00DB7F11">
            <w:pPr>
              <w:snapToGrid w:val="0"/>
              <w:rPr>
                <w:rFonts w:ascii="Arial" w:hAnsi="Arial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F11" w:rsidRDefault="00DB7F11">
            <w:pPr>
              <w:snapToGrid w:val="0"/>
              <w:rPr>
                <w:rFonts w:ascii="Arial" w:hAnsi="Arial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F11" w:rsidRDefault="00DB7F11">
            <w:pPr>
              <w:snapToGrid w:val="0"/>
              <w:rPr>
                <w:rFonts w:ascii="Arial" w:hAnsi="Arial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7F11" w:rsidRDefault="00DB7F11">
            <w:pPr>
              <w:snapToGrid w:val="0"/>
              <w:rPr>
                <w:rFonts w:ascii="Arial" w:hAnsi="Arial"/>
                <w:color w:val="000000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F11" w:rsidRDefault="00DB7F11">
            <w:pPr>
              <w:snapToGrid w:val="0"/>
              <w:rPr>
                <w:rFonts w:ascii="Arial" w:hAnsi="Arial"/>
                <w:color w:val="000000"/>
              </w:rPr>
            </w:pPr>
          </w:p>
        </w:tc>
      </w:tr>
      <w:tr w:rsidR="00DB7F11">
        <w:trPr>
          <w:trHeight w:val="594"/>
        </w:trPr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</w:tcPr>
          <w:p w:rsidR="00DB7F11" w:rsidRDefault="00DB7F11">
            <w:pPr>
              <w:snapToGrid w:val="0"/>
              <w:rPr>
                <w:rFonts w:ascii="Arial" w:hAnsi="Arial"/>
                <w:color w:val="000000"/>
              </w:rPr>
            </w:pPr>
          </w:p>
        </w:tc>
        <w:tc>
          <w:tcPr>
            <w:tcW w:w="1332" w:type="dxa"/>
            <w:tcBorders>
              <w:left w:val="single" w:sz="4" w:space="0" w:color="000000"/>
              <w:bottom w:val="single" w:sz="4" w:space="0" w:color="000000"/>
            </w:tcBorders>
          </w:tcPr>
          <w:p w:rsidR="00DB7F11" w:rsidRDefault="00DB7F11">
            <w:pPr>
              <w:snapToGrid w:val="0"/>
              <w:rPr>
                <w:rFonts w:ascii="Arial" w:hAnsi="Arial"/>
                <w:color w:val="000000"/>
              </w:rPr>
            </w:pPr>
          </w:p>
          <w:p w:rsidR="00DB7F11" w:rsidRDefault="00DB7F11">
            <w:pPr>
              <w:snapToGrid w:val="0"/>
              <w:rPr>
                <w:rFonts w:ascii="Arial" w:hAnsi="Arial"/>
                <w:color w:val="000000"/>
              </w:rPr>
            </w:pPr>
          </w:p>
        </w:tc>
        <w:tc>
          <w:tcPr>
            <w:tcW w:w="3348" w:type="dxa"/>
            <w:tcBorders>
              <w:left w:val="single" w:sz="4" w:space="0" w:color="000000"/>
              <w:bottom w:val="single" w:sz="4" w:space="0" w:color="000000"/>
            </w:tcBorders>
          </w:tcPr>
          <w:p w:rsidR="00DB7F11" w:rsidRDefault="00DB7F11">
            <w:pPr>
              <w:snapToGrid w:val="0"/>
              <w:rPr>
                <w:rFonts w:ascii="Arial" w:hAnsi="Arial"/>
                <w:color w:val="000000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DB7F11" w:rsidRDefault="00DB7F11">
            <w:pPr>
              <w:snapToGrid w:val="0"/>
              <w:rPr>
                <w:rFonts w:ascii="Arial" w:hAnsi="Arial"/>
                <w:color w:val="000000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DB7F11" w:rsidRDefault="00DB7F11">
            <w:pPr>
              <w:snapToGrid w:val="0"/>
              <w:rPr>
                <w:rFonts w:ascii="Arial" w:hAnsi="Arial"/>
                <w:color w:val="000000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DB7F11" w:rsidRDefault="00DB7F11">
            <w:pPr>
              <w:snapToGrid w:val="0"/>
              <w:rPr>
                <w:rFonts w:ascii="Arial" w:hAnsi="Arial"/>
                <w:color w:val="000000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F11" w:rsidRDefault="00DB7F11">
            <w:pPr>
              <w:snapToGrid w:val="0"/>
              <w:rPr>
                <w:rFonts w:ascii="Arial" w:hAnsi="Arial"/>
                <w:color w:val="000000"/>
              </w:rPr>
            </w:pPr>
          </w:p>
        </w:tc>
      </w:tr>
    </w:tbl>
    <w:p w:rsidR="00DB7F11" w:rsidRDefault="00DB7F11">
      <w:pPr>
        <w:rPr>
          <w:rFonts w:ascii="Arial" w:hAnsi="Arial"/>
          <w:color w:val="000000"/>
        </w:rPr>
      </w:pPr>
    </w:p>
    <w:p w:rsidR="00DB7F11" w:rsidRDefault="005652A6">
      <w:pPr>
        <w:rPr>
          <w:rFonts w:ascii="Arial" w:eastAsia="Liberation Serif" w:hAnsi="Arial"/>
          <w:color w:val="000000"/>
        </w:rPr>
      </w:pPr>
      <w:r>
        <w:rPr>
          <w:rFonts w:ascii="Arial" w:eastAsia="Liberation Serif" w:hAnsi="Arial"/>
          <w:color w:val="000000"/>
        </w:rPr>
        <w:t xml:space="preserve">       </w:t>
      </w:r>
      <w:r>
        <w:rPr>
          <w:rFonts w:ascii="Arial" w:hAnsi="Arial"/>
          <w:color w:val="000000"/>
        </w:rPr>
        <w:t>Razem wartość netto (zł)</w:t>
      </w:r>
    </w:p>
    <w:p w:rsidR="00DB7F11" w:rsidRDefault="005652A6">
      <w:pPr>
        <w:rPr>
          <w:rFonts w:ascii="Arial" w:eastAsia="Liberation Serif" w:hAnsi="Arial"/>
          <w:color w:val="000000"/>
        </w:rPr>
      </w:pPr>
      <w:r>
        <w:rPr>
          <w:rFonts w:ascii="Arial" w:eastAsia="Liberation Serif" w:hAnsi="Arial"/>
          <w:color w:val="000000"/>
        </w:rPr>
        <w:t xml:space="preserve">       </w:t>
      </w:r>
      <w:r>
        <w:rPr>
          <w:rFonts w:ascii="Arial" w:hAnsi="Arial"/>
          <w:color w:val="000000"/>
        </w:rPr>
        <w:t>Podatek VAT (zł)</w:t>
      </w:r>
    </w:p>
    <w:p w:rsidR="00DB7F11" w:rsidRDefault="005652A6">
      <w:r>
        <w:rPr>
          <w:rFonts w:ascii="Arial" w:eastAsia="Liberation Serif" w:hAnsi="Arial"/>
          <w:color w:val="000000"/>
        </w:rPr>
        <w:t xml:space="preserve">       </w:t>
      </w:r>
      <w:r>
        <w:rPr>
          <w:rFonts w:ascii="Arial" w:hAnsi="Arial"/>
          <w:color w:val="000000"/>
        </w:rPr>
        <w:t>Razem wartość brutto (zł)</w:t>
      </w:r>
    </w:p>
    <w:p w:rsidR="00DB7F11" w:rsidRDefault="00DB7F11">
      <w:pPr>
        <w:rPr>
          <w:rFonts w:ascii="Arial" w:hAnsi="Arial"/>
          <w:color w:val="000000"/>
        </w:rPr>
      </w:pPr>
    </w:p>
    <w:p w:rsidR="00DB7F11" w:rsidRDefault="00DB7F11">
      <w:pPr>
        <w:rPr>
          <w:rFonts w:ascii="Arial" w:hAnsi="Arial"/>
          <w:color w:val="000000"/>
        </w:rPr>
      </w:pPr>
    </w:p>
    <w:p w:rsidR="00DB7F11" w:rsidRDefault="00DB7F11">
      <w:pPr>
        <w:rPr>
          <w:rFonts w:ascii="Arial" w:hAnsi="Arial"/>
          <w:color w:val="000000"/>
        </w:rPr>
      </w:pPr>
    </w:p>
    <w:p w:rsidR="00DB7F11" w:rsidRDefault="00DB7F11">
      <w:pPr>
        <w:rPr>
          <w:rFonts w:ascii="Arial" w:hAnsi="Arial"/>
          <w:color w:val="000000"/>
        </w:rPr>
      </w:pPr>
    </w:p>
    <w:p w:rsidR="00DB7F11" w:rsidRDefault="00DB7F11">
      <w:pPr>
        <w:rPr>
          <w:rFonts w:ascii="Arial" w:hAnsi="Arial"/>
          <w:color w:val="000000"/>
        </w:rPr>
      </w:pPr>
    </w:p>
    <w:p w:rsidR="00DB7F11" w:rsidRDefault="005652A6">
      <w:pPr>
        <w:rPr>
          <w:rFonts w:ascii="Arial" w:eastAsia="Liberation Serif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…………………………………. </w:t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  <w:t xml:space="preserve">                  </w:t>
      </w:r>
    </w:p>
    <w:p w:rsidR="00DB7F11" w:rsidRDefault="005652A6">
      <w:pPr>
        <w:rPr>
          <w:rFonts w:ascii="Arial" w:hAnsi="Arial"/>
          <w:color w:val="000000"/>
        </w:rPr>
      </w:pPr>
      <w:r>
        <w:rPr>
          <w:rFonts w:ascii="Arial" w:eastAsia="Liberation Serif" w:hAnsi="Arial"/>
          <w:sz w:val="20"/>
          <w:szCs w:val="20"/>
        </w:rPr>
        <w:t xml:space="preserve">     </w:t>
      </w:r>
      <w:r>
        <w:rPr>
          <w:rFonts w:ascii="Arial" w:hAnsi="Arial"/>
          <w:sz w:val="20"/>
          <w:szCs w:val="20"/>
        </w:rPr>
        <w:t xml:space="preserve">miejscowość, data </w:t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  <w:t xml:space="preserve">                        wymagany podpis zgodny z postanowieniami SWZ </w:t>
      </w:r>
    </w:p>
    <w:p w:rsidR="00DB7F11" w:rsidRDefault="00DB7F11">
      <w:pPr>
        <w:rPr>
          <w:rFonts w:ascii="Arial" w:hAnsi="Arial"/>
          <w:color w:val="000000"/>
        </w:rPr>
      </w:pPr>
    </w:p>
    <w:sectPr w:rsidR="00DB7F11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/>
  <w:doNotTrackMoves/>
  <w:defaultTabStop w:val="709"/>
  <w:autoHyphenation/>
  <w:hyphenationZone w:val="0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B7F11"/>
    <w:rsid w:val="005652A6"/>
    <w:rsid w:val="00DB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qFormat/>
  </w:style>
  <w:style w:type="character" w:customStyle="1" w:styleId="Domylnaczcionkaakapitu5">
    <w:name w:val="Domyślna czcionka akapitu5"/>
    <w:qFormat/>
  </w:style>
  <w:style w:type="character" w:customStyle="1" w:styleId="Domylnaczcionkaakapitu1">
    <w:name w:val="Domyślna czcionka akapitu1"/>
    <w:qFormat/>
  </w:style>
  <w:style w:type="character" w:customStyle="1" w:styleId="WW8Num27z1">
    <w:name w:val="WW8Num27z1"/>
    <w:qFormat/>
    <w:rPr>
      <w:sz w:val="22"/>
    </w:rPr>
  </w:style>
  <w:style w:type="character" w:customStyle="1" w:styleId="WW8Num2z1">
    <w:name w:val="WW8Num2z1"/>
    <w:qFormat/>
    <w:rPr>
      <w:sz w:val="22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2">
    <w:name w:val="Nagłówek2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Normalny2">
    <w:name w:val="Normalny2"/>
    <w:qFormat/>
    <w:pPr>
      <w:widowControl w:val="0"/>
      <w:suppressAutoHyphens/>
      <w:spacing w:line="276" w:lineRule="auto"/>
    </w:pPr>
    <w:rPr>
      <w:rFonts w:ascii="Arial" w:eastAsia="Arial" w:hAnsi="Arial"/>
      <w:kern w:val="2"/>
      <w:sz w:val="24"/>
      <w:szCs w:val="24"/>
      <w:lang w:eastAsia="zh-CN" w:bidi="hi-IN"/>
    </w:rPr>
  </w:style>
  <w:style w:type="paragraph" w:customStyle="1" w:styleId="Normalny1">
    <w:name w:val="Normalny1"/>
    <w:qFormat/>
    <w:pPr>
      <w:suppressAutoHyphens/>
      <w:textAlignment w:val="baseline"/>
    </w:pPr>
    <w:rPr>
      <w:rFonts w:ascii="Arial" w:eastAsia="Arial" w:hAnsi="Arial"/>
      <w:kern w:val="2"/>
      <w:sz w:val="22"/>
      <w:szCs w:val="22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618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Rafał Lipiński</cp:lastModifiedBy>
  <cp:revision>7</cp:revision>
  <dcterms:created xsi:type="dcterms:W3CDTF">2024-03-07T19:27:00Z</dcterms:created>
  <dcterms:modified xsi:type="dcterms:W3CDTF">2026-05-10T09:23:00Z</dcterms:modified>
  <dc:language>pl-PL</dc:language>
</cp:coreProperties>
</file>